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2E" w:rsidRPr="005913F1" w:rsidRDefault="0011662E" w:rsidP="0011662E">
      <w:pPr>
        <w:pStyle w:val="Default"/>
        <w:rPr>
          <w:rFonts w:ascii="Times New Roman" w:hAnsi="Times New Roman" w:cs="Times New Roman"/>
          <w:bCs/>
          <w:iCs/>
        </w:rPr>
      </w:pPr>
      <w:r w:rsidRPr="005913F1">
        <w:rPr>
          <w:rFonts w:ascii="Times New Roman" w:hAnsi="Times New Roman" w:cs="Times New Roman"/>
          <w:bCs/>
          <w:iCs/>
        </w:rPr>
        <w:t>Pu</w:t>
      </w:r>
      <w:bookmarkStart w:id="0" w:name="_GoBack"/>
      <w:bookmarkEnd w:id="0"/>
      <w:r w:rsidRPr="005913F1">
        <w:rPr>
          <w:rFonts w:ascii="Times New Roman" w:hAnsi="Times New Roman" w:cs="Times New Roman"/>
          <w:bCs/>
          <w:iCs/>
        </w:rPr>
        <w:t xml:space="preserve">nkter til samarbeidsavtale mellom elev, foreldre, skole og </w:t>
      </w:r>
      <w:proofErr w:type="spellStart"/>
      <w:r w:rsidRPr="005913F1">
        <w:rPr>
          <w:rFonts w:ascii="Times New Roman" w:hAnsi="Times New Roman" w:cs="Times New Roman"/>
          <w:bCs/>
          <w:iCs/>
        </w:rPr>
        <w:t>evt</w:t>
      </w:r>
      <w:proofErr w:type="spellEnd"/>
      <w:r w:rsidRPr="005913F1">
        <w:rPr>
          <w:rFonts w:ascii="Times New Roman" w:hAnsi="Times New Roman" w:cs="Times New Roman"/>
          <w:bCs/>
          <w:iCs/>
        </w:rPr>
        <w:t xml:space="preserve"> andre involverte:</w:t>
      </w:r>
    </w:p>
    <w:p w:rsidR="0011662E" w:rsidRPr="005913F1" w:rsidRDefault="0011662E" w:rsidP="0011662E">
      <w:pPr>
        <w:pStyle w:val="Default"/>
        <w:rPr>
          <w:rFonts w:ascii="Times New Roman" w:hAnsi="Times New Roman" w:cs="Times New Roman"/>
          <w:bCs/>
          <w:iCs/>
        </w:rPr>
      </w:pPr>
    </w:p>
    <w:p w:rsidR="0011662E" w:rsidRDefault="0011662E" w:rsidP="0011662E">
      <w:pPr>
        <w:pStyle w:val="Overskrift1"/>
        <w:rPr>
          <w:lang w:eastAsia="nb-NO"/>
        </w:rPr>
      </w:pPr>
      <w:bookmarkStart w:id="1" w:name="_Toc480280919"/>
      <w:r w:rsidRPr="005913F1">
        <w:rPr>
          <w:lang w:eastAsia="nb-NO"/>
        </w:rPr>
        <w:t>S</w:t>
      </w:r>
      <w:r>
        <w:rPr>
          <w:lang w:eastAsia="nb-NO"/>
        </w:rPr>
        <w:t xml:space="preserve">amarbeidsavtale mellom elev, foreldre, skole og </w:t>
      </w:r>
      <w:proofErr w:type="spellStart"/>
      <w:r>
        <w:rPr>
          <w:lang w:eastAsia="nb-NO"/>
        </w:rPr>
        <w:t>evt</w:t>
      </w:r>
      <w:proofErr w:type="spellEnd"/>
      <w:r>
        <w:rPr>
          <w:lang w:eastAsia="nb-NO"/>
        </w:rPr>
        <w:t xml:space="preserve"> andre involverte</w:t>
      </w:r>
      <w:bookmarkEnd w:id="1"/>
    </w:p>
    <w:p w:rsidR="0011662E" w:rsidRPr="003670E7" w:rsidRDefault="0011662E" w:rsidP="0011662E">
      <w:pPr>
        <w:rPr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Sted, dato: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Tilstede ved utarbeidelsen: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b/>
          <w:bCs/>
          <w:color w:val="1A1712"/>
          <w:lang w:eastAsia="nb-NO"/>
        </w:rPr>
        <w:t xml:space="preserve">Mål for samarbeidet: </w:t>
      </w:r>
      <w:r w:rsidRPr="005913F1">
        <w:rPr>
          <w:i/>
          <w:iCs/>
          <w:color w:val="1F497D"/>
          <w:lang w:eastAsia="nb-NO"/>
        </w:rPr>
        <w:t>Dette vil som regel være at eleven er tilstede på skolen hver dag, eventuelt et bestemt antall dager ved opptrapping av tilstedeværelse.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Skolens ansvar: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Foreldrenes ansvar: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Elevens ansvar: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proofErr w:type="spellStart"/>
      <w:r w:rsidRPr="005913F1">
        <w:rPr>
          <w:b/>
          <w:bCs/>
          <w:color w:val="1A1712"/>
          <w:lang w:eastAsia="nb-NO"/>
        </w:rPr>
        <w:t>UngdomsLosens</w:t>
      </w:r>
      <w:proofErr w:type="spellEnd"/>
      <w:r w:rsidRPr="005913F1">
        <w:rPr>
          <w:b/>
          <w:bCs/>
          <w:color w:val="1A1712"/>
          <w:lang w:eastAsia="nb-NO"/>
        </w:rPr>
        <w:t xml:space="preserve"> ansvar: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A1712"/>
          <w:lang w:eastAsia="nb-NO"/>
        </w:rPr>
      </w:pPr>
      <w:r w:rsidRPr="005913F1">
        <w:rPr>
          <w:i/>
          <w:iCs/>
          <w:color w:val="1A1712"/>
          <w:lang w:eastAsia="nb-NO"/>
        </w:rPr>
        <w:t>(Eventuelt andre involverte?)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A1712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Plan B: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Hvis oppgavene beskrevet over ikke fører til at eleven klarer å møte som avtalt, iverksettes plan B.</w:t>
      </w:r>
      <w:r>
        <w:rPr>
          <w:i/>
          <w:iCs/>
          <w:color w:val="1F497D"/>
          <w:lang w:eastAsia="nb-NO"/>
        </w:rPr>
        <w:t xml:space="preserve"> </w:t>
      </w:r>
      <w:r w:rsidRPr="005913F1">
        <w:rPr>
          <w:i/>
          <w:iCs/>
          <w:color w:val="1F497D"/>
          <w:lang w:eastAsia="nb-NO"/>
        </w:rPr>
        <w:t>Spesifiser hvem som skal ta kontakt og hvem som gjør hva for å tilrettelegge for elevens deltagelse.</w:t>
      </w:r>
    </w:p>
    <w:p w:rsidR="0011662E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 xml:space="preserve">Avtalen gjelder for perioden </w:t>
      </w:r>
      <w:r w:rsidRPr="005913F1">
        <w:rPr>
          <w:i/>
          <w:iCs/>
          <w:color w:val="1F497D"/>
          <w:lang w:eastAsia="nb-NO"/>
        </w:rPr>
        <w:t>(som regel 3)</w:t>
      </w:r>
      <w:r w:rsidRPr="005913F1">
        <w:rPr>
          <w:color w:val="1A1712"/>
          <w:lang w:eastAsia="nb-NO"/>
        </w:rPr>
        <w:t>. fra dato …… til dato..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Den skal evalueres (dato):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(dato for evalueringsmøte)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A1712"/>
          <w:lang w:eastAsia="nb-NO"/>
        </w:rPr>
      </w:pPr>
      <w:r w:rsidRPr="005913F1">
        <w:rPr>
          <w:i/>
          <w:iCs/>
          <w:color w:val="1A1712"/>
          <w:lang w:eastAsia="nb-NO"/>
        </w:rPr>
        <w:t>Signaturer på avtalen: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  <w:r w:rsidRPr="005913F1">
        <w:rPr>
          <w:i/>
          <w:iCs/>
          <w:color w:val="1F497D"/>
          <w:lang w:eastAsia="nb-NO"/>
        </w:rPr>
        <w:t>Alle som er tilstede signerer på avtalen, også eleven.</w:t>
      </w:r>
    </w:p>
    <w:p w:rsidR="0011662E" w:rsidRPr="005913F1" w:rsidRDefault="0011662E" w:rsidP="0011662E">
      <w:pPr>
        <w:suppressAutoHyphens w:val="0"/>
        <w:autoSpaceDE w:val="0"/>
        <w:autoSpaceDN w:val="0"/>
        <w:adjustRightInd w:val="0"/>
        <w:rPr>
          <w:i/>
          <w:iCs/>
          <w:color w:val="1F497D"/>
          <w:lang w:eastAsia="nb-NO"/>
        </w:rPr>
      </w:pPr>
    </w:p>
    <w:p w:rsidR="00144CF2" w:rsidRPr="0011662E" w:rsidRDefault="00144CF2" w:rsidP="0011662E">
      <w:pPr>
        <w:suppressAutoHyphens w:val="0"/>
        <w:rPr>
          <w:i/>
          <w:iCs/>
          <w:color w:val="1F497D"/>
          <w:lang w:eastAsia="nb-NO"/>
        </w:rPr>
      </w:pPr>
    </w:p>
    <w:sectPr w:rsidR="00144CF2" w:rsidRPr="001166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62E" w:rsidRDefault="0011662E" w:rsidP="0011662E">
      <w:r>
        <w:separator/>
      </w:r>
    </w:p>
  </w:endnote>
  <w:endnote w:type="continuationSeparator" w:id="0">
    <w:p w:rsidR="0011662E" w:rsidRDefault="0011662E" w:rsidP="0011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62E" w:rsidRDefault="0011662E" w:rsidP="0011662E">
      <w:r>
        <w:separator/>
      </w:r>
    </w:p>
  </w:footnote>
  <w:footnote w:type="continuationSeparator" w:id="0">
    <w:p w:rsidR="0011662E" w:rsidRDefault="0011662E" w:rsidP="0011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62E" w:rsidRDefault="0011662E">
    <w:pPr>
      <w:pStyle w:val="Topptekst"/>
    </w:pPr>
    <w:r>
      <w:t>Fravær i barnehager og skoler i Rælingen kommune-en praktisk og faglig veileder</w:t>
    </w:r>
  </w:p>
  <w:p w:rsidR="0011662E" w:rsidRDefault="0011662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2E"/>
    <w:rsid w:val="0011662E"/>
    <w:rsid w:val="001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8204"/>
  <w15:chartTrackingRefBased/>
  <w15:docId w15:val="{C816E635-7D57-472E-891B-73C0F47A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6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116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166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basedOn w:val="Normal"/>
    <w:uiPriority w:val="99"/>
    <w:rsid w:val="0011662E"/>
    <w:pPr>
      <w:autoSpaceDE w:val="0"/>
    </w:pPr>
    <w:rPr>
      <w:rFonts w:ascii="Calibri" w:hAnsi="Calibri" w:cs="Calibri"/>
      <w:color w:val="000000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1166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66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1166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66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742</Characters>
  <Application>Microsoft Office Word</Application>
  <DocSecurity>0</DocSecurity>
  <Lines>6</Lines>
  <Paragraphs>1</Paragraphs>
  <ScaleCrop>false</ScaleCrop>
  <Company>Øyeren IKT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Belsom</dc:creator>
  <cp:keywords/>
  <dc:description/>
  <cp:lastModifiedBy>Brynhild Belsom</cp:lastModifiedBy>
  <cp:revision>1</cp:revision>
  <dcterms:created xsi:type="dcterms:W3CDTF">2017-06-27T07:20:00Z</dcterms:created>
  <dcterms:modified xsi:type="dcterms:W3CDTF">2017-06-27T07:22:00Z</dcterms:modified>
</cp:coreProperties>
</file>